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7509A" w14:textId="77777777" w:rsidR="007558AC" w:rsidRDefault="007558AC" w:rsidP="007558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POSTELTHWAITE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fl.1476)</w:t>
      </w:r>
    </w:p>
    <w:p w14:paraId="5CDC0606" w14:textId="77777777" w:rsidR="007558AC" w:rsidRDefault="007558AC" w:rsidP="007558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Fishmonger.</w:t>
      </w:r>
    </w:p>
    <w:p w14:paraId="7FE00B76" w14:textId="77777777" w:rsidR="007558AC" w:rsidRDefault="007558AC" w:rsidP="007558AC">
      <w:pPr>
        <w:pStyle w:val="NoSpacing"/>
        <w:rPr>
          <w:rFonts w:cs="Times New Roman"/>
          <w:szCs w:val="24"/>
        </w:rPr>
      </w:pPr>
    </w:p>
    <w:p w14:paraId="5124B4AA" w14:textId="77777777" w:rsidR="007558AC" w:rsidRDefault="007558AC" w:rsidP="007558AC">
      <w:pPr>
        <w:pStyle w:val="NoSpacing"/>
        <w:rPr>
          <w:rFonts w:cs="Times New Roman"/>
          <w:szCs w:val="24"/>
        </w:rPr>
      </w:pPr>
    </w:p>
    <w:p w14:paraId="0833AEE9" w14:textId="77777777" w:rsidR="007558AC" w:rsidRDefault="007558AC" w:rsidP="007558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1476</w:t>
      </w:r>
      <w:r>
        <w:rPr>
          <w:rFonts w:cs="Times New Roman"/>
          <w:szCs w:val="24"/>
        </w:rPr>
        <w:tab/>
        <w:t xml:space="preserve">He and William Wynter(q.v.) bought a license to sell fresh </w:t>
      </w:r>
      <w:proofErr w:type="gramStart"/>
      <w:r>
        <w:rPr>
          <w:rFonts w:cs="Times New Roman"/>
          <w:szCs w:val="24"/>
        </w:rPr>
        <w:t>fish</w:t>
      </w:r>
      <w:proofErr w:type="gramEnd"/>
    </w:p>
    <w:p w14:paraId="41C9C942" w14:textId="77777777" w:rsidR="007558AC" w:rsidRDefault="007558AC" w:rsidP="007558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salmon on Foss Bridge.</w:t>
      </w:r>
    </w:p>
    <w:p w14:paraId="753AADAF" w14:textId="77777777" w:rsidR="007558AC" w:rsidRDefault="007558AC" w:rsidP="007558AC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Swanson, a dissertation submitted for the degree of D.Phil., University of York, Department of History. December 1980 p.154)</w:t>
      </w:r>
    </w:p>
    <w:p w14:paraId="67260211" w14:textId="77777777" w:rsidR="007558AC" w:rsidRDefault="007558AC" w:rsidP="007558AC">
      <w:pPr>
        <w:pStyle w:val="NoSpacing"/>
        <w:rPr>
          <w:rFonts w:cs="Times New Roman"/>
          <w:szCs w:val="24"/>
        </w:rPr>
      </w:pPr>
    </w:p>
    <w:p w14:paraId="382A2ACE" w14:textId="77777777" w:rsidR="007558AC" w:rsidRDefault="007558AC" w:rsidP="007558AC">
      <w:pPr>
        <w:pStyle w:val="NoSpacing"/>
        <w:rPr>
          <w:rFonts w:cs="Times New Roman"/>
          <w:szCs w:val="24"/>
        </w:rPr>
      </w:pPr>
    </w:p>
    <w:p w14:paraId="44B8F881" w14:textId="77777777" w:rsidR="007558AC" w:rsidRDefault="007558AC" w:rsidP="007558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February 2024</w:t>
      </w:r>
    </w:p>
    <w:p w14:paraId="3944B5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B7B2C" w14:textId="77777777" w:rsidR="007558AC" w:rsidRDefault="007558AC" w:rsidP="009139A6">
      <w:r>
        <w:separator/>
      </w:r>
    </w:p>
  </w:endnote>
  <w:endnote w:type="continuationSeparator" w:id="0">
    <w:p w14:paraId="1203E7CF" w14:textId="77777777" w:rsidR="007558AC" w:rsidRDefault="007558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33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3FB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31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13778" w14:textId="77777777" w:rsidR="007558AC" w:rsidRDefault="007558AC" w:rsidP="009139A6">
      <w:r>
        <w:separator/>
      </w:r>
    </w:p>
  </w:footnote>
  <w:footnote w:type="continuationSeparator" w:id="0">
    <w:p w14:paraId="4FCF495F" w14:textId="77777777" w:rsidR="007558AC" w:rsidRDefault="007558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50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E2D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59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8AC"/>
    <w:rsid w:val="000666E0"/>
    <w:rsid w:val="002510B7"/>
    <w:rsid w:val="005C130B"/>
    <w:rsid w:val="007558A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538B5"/>
  <w15:chartTrackingRefBased/>
  <w15:docId w15:val="{1DFE35A9-C1F7-4E27-9958-5E009B6B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2024-02-22T17:29:00Z</dcterms:created>
  <dcterms:modified xsi:type="dcterms:W3CDTF">2024-02-22T17:30:00Z</dcterms:modified>
</cp:coreProperties>
</file>